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7A4B7F" w14:textId="4C078251" w:rsidR="009772A5" w:rsidRPr="009772A5" w:rsidRDefault="007E7265" w:rsidP="009772A5">
      <w:pPr>
        <w:rPr>
          <w:b/>
          <w:color w:val="1F497D"/>
        </w:rPr>
      </w:pPr>
      <w:r>
        <w:rPr>
          <w:b/>
          <w:color w:val="1F497D"/>
        </w:rPr>
        <w:t>DIM</w:t>
      </w:r>
    </w:p>
    <w:p w14:paraId="64AF3102" w14:textId="77777777" w:rsidR="009772A5" w:rsidRPr="009772A5" w:rsidRDefault="009772A5" w:rsidP="009772A5">
      <w:pPr>
        <w:rPr>
          <w:b/>
          <w:color w:val="1F497D"/>
        </w:rPr>
      </w:pPr>
    </w:p>
    <w:p w14:paraId="4BF6D649" w14:textId="7CE5D5EA" w:rsidR="00DD42D7" w:rsidRDefault="007E7265" w:rsidP="00DD42D7">
      <w:pPr>
        <w:pStyle w:val="ListParagraph"/>
        <w:shd w:val="clear" w:color="auto" w:fill="FFFFFF"/>
        <w:spacing w:after="100" w:afterAutospacing="1"/>
        <w:rPr>
          <w:rFonts w:ascii="Arial" w:hAnsi="Arial" w:cs="Arial"/>
          <w:color w:val="212529"/>
          <w:sz w:val="27"/>
          <w:szCs w:val="27"/>
          <w:lang w:eastAsia="en-CA"/>
        </w:rPr>
      </w:pPr>
      <w:r>
        <w:rPr>
          <w:color w:val="000000"/>
          <w:sz w:val="27"/>
          <w:szCs w:val="27"/>
          <w:lang w:eastAsia="en-CA"/>
        </w:rPr>
        <w:t>• Helps Promote Healthy</w:t>
      </w:r>
      <w:r w:rsidRPr="007E7265">
        <w:rPr>
          <w:color w:val="000000"/>
          <w:sz w:val="27"/>
          <w:szCs w:val="27"/>
          <w:lang w:eastAsia="en-CA"/>
        </w:rPr>
        <w:t xml:space="preserve"> Estrogen Metabolism*</w:t>
      </w:r>
      <w:r w:rsidRPr="007E7265">
        <w:rPr>
          <w:color w:val="000000"/>
          <w:sz w:val="27"/>
          <w:szCs w:val="27"/>
          <w:lang w:eastAsia="en-CA"/>
        </w:rPr>
        <w:cr/>
        <w:t>• Backed By Clinical Research*</w:t>
      </w:r>
      <w:r w:rsidRPr="007E7265">
        <w:rPr>
          <w:color w:val="000000"/>
          <w:sz w:val="27"/>
          <w:szCs w:val="27"/>
          <w:lang w:eastAsia="en-CA"/>
        </w:rPr>
        <w:cr/>
      </w:r>
    </w:p>
    <w:p w14:paraId="0EC6389A" w14:textId="6254D51E" w:rsidR="006C2E12" w:rsidRDefault="006C2E12" w:rsidP="006C2E12">
      <w:bookmarkStart w:id="0" w:name="_GoBack"/>
      <w:bookmarkEnd w:id="0"/>
      <w:proofErr w:type="spellStart"/>
      <w:r>
        <w:t>Diindolymethane</w:t>
      </w:r>
      <w:proofErr w:type="spellEnd"/>
      <w:r>
        <w:t xml:space="preserve">, also known as DIM, is a plant-derived compound found in cruciferous vegetables like kale, broccoli, and </w:t>
      </w:r>
      <w:proofErr w:type="spellStart"/>
      <w:r>
        <w:t>brussel</w:t>
      </w:r>
      <w:proofErr w:type="spellEnd"/>
      <w:r>
        <w:t xml:space="preserve"> sprouts.  DIM restores a healthy hormone balance by adjusting the balance of bad estrogens to good estrogens. DIM may also help promote healthy digestion and weight management, making it a popular choice for those looking to support their health and wellness goals.</w:t>
      </w:r>
    </w:p>
    <w:p w14:paraId="65762FD4" w14:textId="77777777" w:rsidR="006C2E12" w:rsidRDefault="006C2E12" w:rsidP="006C2E12"/>
    <w:p w14:paraId="28E72923" w14:textId="0215C797" w:rsidR="00A20FCF" w:rsidRDefault="006C2E12" w:rsidP="006C2E12">
      <w:r>
        <w:t>In addition, DIM is also a powerful antioxidant. This means it may help to protect against oxidative stress. By supporting a healthy immune system, DIM may help to keep you feeling your best. Many people turn to DIM supplements as a natural way to support their overall health and well-being.</w:t>
      </w:r>
    </w:p>
    <w:p w14:paraId="45A9E9C2" w14:textId="77777777" w:rsidR="007E7265" w:rsidRPr="007E7265" w:rsidRDefault="007E7265" w:rsidP="007E7265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CA"/>
        </w:rPr>
      </w:pPr>
      <w:r w:rsidRPr="007E7265">
        <w:rPr>
          <w:rFonts w:ascii="Times New Roman" w:eastAsia="Times New Roman" w:hAnsi="Times New Roman" w:cs="Times New Roman"/>
          <w:vertAlign w:val="superscript"/>
          <w:lang w:eastAsia="en-CA"/>
        </w:rPr>
        <w:t>* These statements have not been evaluated by the Food and Drug Administration. This product is not intended to diagnose, treat, cure or prevent any disease.</w:t>
      </w:r>
    </w:p>
    <w:p w14:paraId="25EB27DE" w14:textId="77777777" w:rsidR="007E7265" w:rsidRPr="009772A5" w:rsidRDefault="007E7265" w:rsidP="007E7265">
      <w:pPr>
        <w:pStyle w:val="ListParagraph"/>
        <w:shd w:val="clear" w:color="auto" w:fill="FFFFFF"/>
        <w:spacing w:after="100" w:afterAutospacing="1"/>
      </w:pPr>
    </w:p>
    <w:sectPr w:rsidR="007E7265" w:rsidRPr="009772A5" w:rsidSect="002A26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5156C"/>
    <w:multiLevelType w:val="hybridMultilevel"/>
    <w:tmpl w:val="D5605E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585"/>
    <w:rsid w:val="000A07B1"/>
    <w:rsid w:val="000D6425"/>
    <w:rsid w:val="000F2064"/>
    <w:rsid w:val="00116DD3"/>
    <w:rsid w:val="001A671D"/>
    <w:rsid w:val="0023753B"/>
    <w:rsid w:val="00254903"/>
    <w:rsid w:val="002A2648"/>
    <w:rsid w:val="002A770A"/>
    <w:rsid w:val="002C697F"/>
    <w:rsid w:val="004B0275"/>
    <w:rsid w:val="00501A23"/>
    <w:rsid w:val="0050730B"/>
    <w:rsid w:val="005208AE"/>
    <w:rsid w:val="00572B4C"/>
    <w:rsid w:val="006025E0"/>
    <w:rsid w:val="0060579B"/>
    <w:rsid w:val="00676BEB"/>
    <w:rsid w:val="006B13AE"/>
    <w:rsid w:val="006C2E12"/>
    <w:rsid w:val="00760E75"/>
    <w:rsid w:val="00772172"/>
    <w:rsid w:val="007E7265"/>
    <w:rsid w:val="009772A5"/>
    <w:rsid w:val="009A63EA"/>
    <w:rsid w:val="009F0AA5"/>
    <w:rsid w:val="00A20FCF"/>
    <w:rsid w:val="00A368D6"/>
    <w:rsid w:val="00AA3409"/>
    <w:rsid w:val="00BD1585"/>
    <w:rsid w:val="00BF1FCE"/>
    <w:rsid w:val="00BF7E85"/>
    <w:rsid w:val="00C12004"/>
    <w:rsid w:val="00CA40CF"/>
    <w:rsid w:val="00D1143D"/>
    <w:rsid w:val="00DD42D7"/>
    <w:rsid w:val="00DF7ADE"/>
    <w:rsid w:val="00E86C37"/>
    <w:rsid w:val="00E8740A"/>
    <w:rsid w:val="00F5011E"/>
    <w:rsid w:val="00FF0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76B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FC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A340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01A23"/>
    <w:pPr>
      <w:spacing w:before="100" w:beforeAutospacing="1" w:after="100" w:afterAutospacing="1"/>
    </w:pPr>
    <w:rPr>
      <w:rFonts w:ascii="Times New Roman" w:hAnsi="Times New Roman" w:cs="Times New Roman"/>
      <w:lang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FC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A340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01A23"/>
    <w:pPr>
      <w:spacing w:before="100" w:beforeAutospacing="1" w:after="100" w:afterAutospacing="1"/>
    </w:pPr>
    <w:rPr>
      <w:rFonts w:ascii="Times New Roman" w:hAnsi="Times New Roman" w:cs="Times New Roman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9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7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Jesus, Ed</dc:creator>
  <cp:lastModifiedBy>Kenneth Ngai</cp:lastModifiedBy>
  <cp:revision>3</cp:revision>
  <dcterms:created xsi:type="dcterms:W3CDTF">2023-01-06T18:26:00Z</dcterms:created>
  <dcterms:modified xsi:type="dcterms:W3CDTF">2023-01-06T21:08:00Z</dcterms:modified>
</cp:coreProperties>
</file>